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5681B" w14:textId="1D4A2FF4" w:rsidR="00977C63" w:rsidRDefault="00977C63" w:rsidP="00977C63">
      <w:pPr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C09A53" wp14:editId="69F863D0">
                <wp:simplePos x="0" y="0"/>
                <wp:positionH relativeFrom="column">
                  <wp:posOffset>5808345</wp:posOffset>
                </wp:positionH>
                <wp:positionV relativeFrom="paragraph">
                  <wp:posOffset>1461135</wp:posOffset>
                </wp:positionV>
                <wp:extent cx="352425" cy="600075"/>
                <wp:effectExtent l="0" t="0" r="3175" b="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600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5A2F5" id="Rounded Rectangle 3" o:spid="_x0000_s1026" style="position:absolute;margin-left:457.35pt;margin-top:115.05pt;width:27.75pt;height:4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&#13;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453365" wp14:editId="421E70E4">
                <wp:simplePos x="0" y="0"/>
                <wp:positionH relativeFrom="column">
                  <wp:posOffset>-104140</wp:posOffset>
                </wp:positionH>
                <wp:positionV relativeFrom="paragraph">
                  <wp:posOffset>1459230</wp:posOffset>
                </wp:positionV>
                <wp:extent cx="352425" cy="600075"/>
                <wp:effectExtent l="0" t="0" r="3175" b="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600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6A528" id="Rounded Rectangle 2" o:spid="_x0000_s1026" style="position:absolute;margin-left:-8.2pt;margin-top:114.9pt;width:27.75pt;height:4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" fillcolor="white [3212]" stroked="f" strokeweight="1pt">
                <v:stroke joinstyle="miter"/>
              </v:roundrect>
            </w:pict>
          </mc:Fallback>
        </mc:AlternateContent>
      </w:r>
      <w:r w:rsidR="0080423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8EDAC" wp14:editId="400A801A">
                <wp:simplePos x="0" y="0"/>
                <wp:positionH relativeFrom="column">
                  <wp:posOffset>4735286</wp:posOffset>
                </wp:positionH>
                <wp:positionV relativeFrom="paragraph">
                  <wp:posOffset>1572441</wp:posOffset>
                </wp:positionV>
                <wp:extent cx="773067" cy="293915"/>
                <wp:effectExtent l="0" t="0" r="190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067" cy="293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A68FA" id="Rectangle 1" o:spid="_x0000_s1026" style="position:absolute;margin-left:372.85pt;margin-top:123.8pt;width:60.85pt;height:2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" fillcolor="white [3212]" stroked="f" strokeweight="1pt"/>
            </w:pict>
          </mc:Fallback>
        </mc:AlternateContent>
      </w:r>
      <w:r w:rsidR="004C545C" w:rsidRPr="004C545C">
        <w:rPr>
          <w:rFonts w:ascii="Times New Roman" w:eastAsia="Times New Roman" w:hAnsi="Times New Roman" w:cs="Times New Roman"/>
        </w:rPr>
        <w:fldChar w:fldCharType="begin"/>
      </w:r>
      <w:r w:rsidR="004C545C" w:rsidRPr="004C545C">
        <w:rPr>
          <w:rFonts w:ascii="Times New Roman" w:eastAsia="Times New Roman" w:hAnsi="Times New Roman" w:cs="Times New Roman"/>
        </w:rPr>
        <w:instrText xml:space="preserve"> INCLUDEPICTURE "/var/folders/56/vpjn5c5x4wz4dpsw5jl5l4m80000gn/T/com.microsoft.Word/WebArchiveCopyPasteTempFiles/page1image2155168992" \* MERGEFORMATINET </w:instrText>
      </w:r>
      <w:r w:rsidR="004C545C" w:rsidRPr="004C545C">
        <w:rPr>
          <w:rFonts w:ascii="Times New Roman" w:eastAsia="Times New Roman" w:hAnsi="Times New Roman" w:cs="Times New Roman"/>
        </w:rPr>
        <w:fldChar w:fldCharType="separate"/>
      </w:r>
      <w:r w:rsidR="004C545C" w:rsidRPr="004C545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1B0B7ED" wp14:editId="238CEB99">
            <wp:extent cx="5933440" cy="2631440"/>
            <wp:effectExtent l="0" t="0" r="0" b="0"/>
            <wp:docPr id="5" name="Picture 5" descr="page1image215516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1551689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45C" w:rsidRPr="004C545C">
        <w:rPr>
          <w:rFonts w:ascii="Times New Roman" w:eastAsia="Times New Roman" w:hAnsi="Times New Roman" w:cs="Times New Roman"/>
        </w:rPr>
        <w:fldChar w:fldCharType="end"/>
      </w:r>
    </w:p>
    <w:p w14:paraId="7B00E739" w14:textId="77777777" w:rsidR="00977C63" w:rsidRDefault="00977C63" w:rsidP="00977C63">
      <w:pPr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14:paraId="2E70BFF1" w14:textId="6C57AFD1" w:rsidR="00977C63" w:rsidRDefault="004C545C" w:rsidP="00977C63">
      <w:pPr>
        <w:jc w:val="center"/>
        <w:rPr>
          <w:rFonts w:ascii="HelveticaNeue" w:eastAsia="Times New Roman" w:hAnsi="HelveticaNeue" w:cs="Times New Roman"/>
          <w:sz w:val="32"/>
          <w:szCs w:val="32"/>
        </w:rPr>
      </w:pPr>
      <w:r>
        <w:rPr>
          <w:rFonts w:ascii="HelveticaNeue" w:eastAsia="Times New Roman" w:hAnsi="HelveticaNeue" w:cs="Times New Roman"/>
          <w:b/>
          <w:bCs/>
          <w:sz w:val="32"/>
          <w:szCs w:val="32"/>
        </w:rPr>
        <w:t>OUR PRECIOUS PARKS – TREASURES OF BEAUTY</w:t>
      </w:r>
    </w:p>
    <w:p w14:paraId="1CA71743" w14:textId="0012C061" w:rsidR="00E239A0" w:rsidRDefault="00977C63" w:rsidP="00977C63">
      <w:pPr>
        <w:jc w:val="center"/>
        <w:rPr>
          <w:rFonts w:ascii="HelveticaNeue" w:eastAsia="Times New Roman" w:hAnsi="HelveticaNeue" w:cs="Times New Roman"/>
          <w:sz w:val="32"/>
          <w:szCs w:val="32"/>
        </w:rPr>
      </w:pPr>
      <w:r>
        <w:rPr>
          <w:rFonts w:ascii="HelveticaNeue" w:eastAsia="Times New Roman" w:hAnsi="HelveticaNeue" w:cs="Times New Roman"/>
          <w:sz w:val="32"/>
          <w:szCs w:val="32"/>
        </w:rPr>
        <w:t xml:space="preserve">by </w:t>
      </w:r>
      <w:r w:rsidR="004C545C" w:rsidRPr="00E80395">
        <w:rPr>
          <w:rFonts w:ascii="HelveticaNeue" w:eastAsia="Times New Roman" w:hAnsi="HelveticaNeue" w:cs="Times New Roman"/>
          <w:b/>
          <w:bCs/>
          <w:sz w:val="32"/>
          <w:szCs w:val="32"/>
        </w:rPr>
        <w:t>PETER OTIS</w:t>
      </w:r>
      <w:r w:rsidR="004C545C">
        <w:rPr>
          <w:rFonts w:ascii="HelveticaNeue" w:eastAsia="Times New Roman" w:hAnsi="HelveticaNeue" w:cs="Times New Roman"/>
          <w:sz w:val="32"/>
          <w:szCs w:val="32"/>
        </w:rPr>
        <w:t xml:space="preserve"> </w:t>
      </w:r>
      <w:r w:rsidR="004C545C" w:rsidRPr="004C545C">
        <w:rPr>
          <w:rFonts w:ascii="HelveticaNeue" w:eastAsia="Times New Roman" w:hAnsi="HelveticaNeue" w:cs="Times New Roman"/>
          <w:sz w:val="32"/>
          <w:szCs w:val="32"/>
        </w:rPr>
        <w:t xml:space="preserve">through </w:t>
      </w:r>
      <w:r w:rsidR="0080423E">
        <w:rPr>
          <w:rFonts w:ascii="HelveticaNeue" w:eastAsia="Times New Roman" w:hAnsi="HelveticaNeue" w:cs="Times New Roman"/>
          <w:sz w:val="32"/>
          <w:szCs w:val="32"/>
        </w:rPr>
        <w:t>May 1</w:t>
      </w:r>
      <w:r w:rsidR="00627C1E">
        <w:rPr>
          <w:rFonts w:ascii="HelveticaNeue" w:eastAsia="Times New Roman" w:hAnsi="HelveticaNeue" w:cs="Times New Roman"/>
          <w:sz w:val="32"/>
          <w:szCs w:val="32"/>
        </w:rPr>
        <w:t>1</w:t>
      </w:r>
    </w:p>
    <w:p w14:paraId="6A6AFD89" w14:textId="77777777" w:rsidR="00752FBE" w:rsidRDefault="00752FBE" w:rsidP="00977C63">
      <w:pPr>
        <w:jc w:val="center"/>
        <w:rPr>
          <w:rFonts w:ascii="HelveticaNeue" w:eastAsia="Times New Roman" w:hAnsi="HelveticaNeue" w:cs="Times New Roman"/>
          <w:sz w:val="20"/>
          <w:szCs w:val="20"/>
        </w:rPr>
      </w:pPr>
    </w:p>
    <w:p w14:paraId="704A3759" w14:textId="77777777" w:rsidR="00977C63" w:rsidRPr="00627C1E" w:rsidRDefault="00977C63" w:rsidP="00977C63">
      <w:pPr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E239A0" w14:paraId="7F7E2768" w14:textId="77777777" w:rsidTr="00486425">
        <w:tc>
          <w:tcPr>
            <w:tcW w:w="4675" w:type="dxa"/>
          </w:tcPr>
          <w:p w14:paraId="51341D50" w14:textId="77777777" w:rsidR="00E239A0" w:rsidRDefault="00E239A0" w:rsidP="00486425">
            <w:pPr>
              <w:spacing w:before="100" w:beforeAutospacing="1" w:after="100" w:afterAutospacing="1"/>
              <w:jc w:val="center"/>
              <w:rPr>
                <w:rFonts w:ascii="HelveticaNeue" w:eastAsia="Times New Roman" w:hAnsi="HelveticaNeue" w:cs="Times New Roman"/>
                <w:sz w:val="22"/>
                <w:szCs w:val="22"/>
              </w:rPr>
            </w:pPr>
            <w:r>
              <w:rPr>
                <w:rFonts w:ascii="HelveticaNeue" w:eastAsia="Times New Roman" w:hAnsi="HelveticaNeue" w:cs="Times New Roman"/>
                <w:noProof/>
                <w:sz w:val="22"/>
                <w:szCs w:val="22"/>
              </w:rPr>
              <w:drawing>
                <wp:inline distT="0" distB="0" distL="0" distR="0" wp14:anchorId="5472FAED" wp14:editId="3CE96826">
                  <wp:extent cx="1393372" cy="916692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303 copy 2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58" cy="93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BBBD622" w14:textId="77777777" w:rsidR="00E239A0" w:rsidRDefault="00E239A0" w:rsidP="00486425">
            <w:pPr>
              <w:spacing w:before="100" w:beforeAutospacing="1" w:after="100" w:afterAutospacing="1"/>
              <w:jc w:val="center"/>
              <w:rPr>
                <w:rFonts w:ascii="HelveticaNeue" w:eastAsia="Times New Roman" w:hAnsi="HelveticaNeue" w:cs="Times New Roman"/>
                <w:sz w:val="22"/>
                <w:szCs w:val="22"/>
              </w:rPr>
            </w:pPr>
            <w:r>
              <w:rPr>
                <w:rFonts w:ascii="HelveticaNeue" w:eastAsia="Times New Roman" w:hAnsi="HelveticaNeue" w:cs="Times New Roman"/>
                <w:noProof/>
                <w:sz w:val="22"/>
                <w:szCs w:val="22"/>
              </w:rPr>
              <w:drawing>
                <wp:inline distT="0" distB="0" distL="0" distR="0" wp14:anchorId="6134F2AD" wp14:editId="30D26982">
                  <wp:extent cx="1697714" cy="918677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OP card front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196" cy="95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553D6" w14:textId="5A6E122B" w:rsidR="00752FBE" w:rsidRDefault="00752FBE" w:rsidP="00486425">
            <w:pPr>
              <w:spacing w:before="100" w:beforeAutospacing="1" w:after="100" w:afterAutospacing="1"/>
              <w:jc w:val="center"/>
              <w:rPr>
                <w:rFonts w:ascii="HelveticaNeue" w:eastAsia="Times New Roman" w:hAnsi="HelveticaNeue" w:cs="Times New Roman"/>
                <w:sz w:val="22"/>
                <w:szCs w:val="22"/>
              </w:rPr>
            </w:pPr>
          </w:p>
        </w:tc>
      </w:tr>
    </w:tbl>
    <w:p w14:paraId="6EF427D7" w14:textId="77777777" w:rsidR="00977C63" w:rsidRPr="00752FBE" w:rsidRDefault="00E239A0" w:rsidP="0080423E">
      <w:pPr>
        <w:rPr>
          <w:rFonts w:ascii="HelveticaNeue" w:eastAsia="Times New Roman" w:hAnsi="HelveticaNeue" w:cs="Times New Roman"/>
          <w:sz w:val="22"/>
          <w:szCs w:val="22"/>
        </w:rPr>
      </w:pPr>
      <w:r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 xml:space="preserve">Ken Burns’ spectacular series – </w:t>
      </w:r>
      <w:r w:rsidRPr="00752FBE">
        <w:rPr>
          <w:rFonts w:ascii="HelveticaNeue" w:eastAsia="Times New Roman" w:hAnsi="HelveticaNeue" w:cs="Times New Roman"/>
          <w:b/>
          <w:i/>
          <w:iCs/>
          <w:sz w:val="22"/>
          <w:szCs w:val="22"/>
        </w:rPr>
        <w:t>The National Parks: America’s Best Idea</w:t>
      </w:r>
      <w:r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 xml:space="preserve"> – </w:t>
      </w:r>
      <w:r w:rsidR="00BA5195"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 xml:space="preserve">highlights the </w:t>
      </w:r>
      <w:r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>beauty and significance</w:t>
      </w:r>
      <w:r w:rsidR="00BA5195"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 xml:space="preserve"> that is </w:t>
      </w:r>
      <w:r w:rsidR="00BA5195" w:rsidRPr="00752FBE">
        <w:rPr>
          <w:rFonts w:ascii="HelveticaNeue" w:eastAsia="Times New Roman" w:hAnsi="HelveticaNeue" w:cs="Times New Roman"/>
          <w:i/>
          <w:iCs/>
          <w:sz w:val="22"/>
          <w:szCs w:val="22"/>
          <w:u w:val="single"/>
        </w:rPr>
        <w:t>ours</w:t>
      </w:r>
      <w:r w:rsidR="00BA5195"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 xml:space="preserve"> in the U.S. </w:t>
      </w:r>
      <w:r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 xml:space="preserve"> Sixty three </w:t>
      </w:r>
      <w:r w:rsidR="00BA5195"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>national parks and m</w:t>
      </w:r>
      <w:r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>any more monuments and historic sites make up the 423 national park holdings.  Add to this collection state and municipal parks</w:t>
      </w:r>
      <w:r w:rsidR="00BE7EAE"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 xml:space="preserve"> that are for us</w:t>
      </w:r>
      <w:r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 xml:space="preserve">.  We are blessed!  Distilling </w:t>
      </w:r>
      <w:r w:rsidR="00BA5195"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 xml:space="preserve">my </w:t>
      </w:r>
      <w:r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>images from</w:t>
      </w:r>
      <w:r w:rsidR="002D7D56"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 xml:space="preserve"> </w:t>
      </w:r>
      <w:r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 xml:space="preserve">32 </w:t>
      </w:r>
      <w:r w:rsidR="002D7D56"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 xml:space="preserve">national </w:t>
      </w:r>
      <w:r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>parks and even more monuments has been a sizeable task</w:t>
      </w:r>
      <w:r w:rsidR="00BA5195"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>.</w:t>
      </w:r>
      <w:r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 xml:space="preserve">  Of my 6 images upstairs </w:t>
      </w:r>
      <w:r w:rsidR="00BA5195"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 xml:space="preserve">2 are from state parks, and 2 show the fascination our grandkids experienced in these settings. </w:t>
      </w:r>
      <w:r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 xml:space="preserve">Sharing </w:t>
      </w:r>
      <w:r w:rsidR="009A6518"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>my</w:t>
      </w:r>
      <w:r w:rsidRPr="00752FBE">
        <w:rPr>
          <w:rFonts w:ascii="HelveticaNeue" w:eastAsia="Times New Roman" w:hAnsi="HelveticaNeue" w:cs="Times New Roman"/>
          <w:i/>
          <w:iCs/>
          <w:sz w:val="22"/>
          <w:szCs w:val="22"/>
        </w:rPr>
        <w:t xml:space="preserve"> love of these special places is another important joy filled focus.</w:t>
      </w:r>
    </w:p>
    <w:p w14:paraId="241DAFDF" w14:textId="77777777" w:rsidR="00977C63" w:rsidRDefault="00977C63" w:rsidP="0080423E">
      <w:pPr>
        <w:rPr>
          <w:rFonts w:ascii="HelveticaNeue" w:eastAsia="Times New Roman" w:hAnsi="HelveticaNeue" w:cs="Times New Roman"/>
          <w:sz w:val="10"/>
          <w:szCs w:val="10"/>
        </w:rPr>
      </w:pPr>
    </w:p>
    <w:p w14:paraId="07408073" w14:textId="508C7300" w:rsidR="002C2352" w:rsidRDefault="0080423E" w:rsidP="00627C1E">
      <w:pPr>
        <w:contextualSpacing/>
        <w:rPr>
          <w:rStyle w:val="Hyperlink"/>
          <w:rFonts w:cstheme="minorHAnsi"/>
          <w:b/>
          <w:bCs/>
          <w:color w:val="000000" w:themeColor="text1"/>
          <w:sz w:val="10"/>
          <w:szCs w:val="10"/>
          <w:u w:val="none"/>
        </w:rPr>
      </w:pPr>
      <w:r>
        <w:rPr>
          <w:rFonts w:ascii="HelveticaNeue" w:eastAsia="Times New Roman" w:hAnsi="HelveticaNeue" w:cs="Times New Roman"/>
          <w:sz w:val="22"/>
          <w:szCs w:val="22"/>
        </w:rPr>
        <w:tab/>
      </w:r>
      <w:r>
        <w:rPr>
          <w:rFonts w:ascii="HelveticaNeue" w:eastAsia="Times New Roman" w:hAnsi="HelveticaNeue" w:cs="Times New Roman"/>
          <w:sz w:val="22"/>
          <w:szCs w:val="22"/>
        </w:rPr>
        <w:tab/>
      </w:r>
      <w:hyperlink r:id="rId7" w:history="1">
        <w:r w:rsidRPr="00627C1E">
          <w:rPr>
            <w:rStyle w:val="Hyperlink"/>
            <w:rFonts w:cstheme="minorHAnsi"/>
            <w:b/>
            <w:bCs/>
            <w:color w:val="000000" w:themeColor="text1"/>
            <w:sz w:val="21"/>
            <w:szCs w:val="21"/>
            <w:u w:val="none"/>
          </w:rPr>
          <w:t>peter@peterotisphotos.com</w:t>
        </w:r>
      </w:hyperlink>
      <w:r w:rsidRPr="00627C1E">
        <w:rPr>
          <w:rFonts w:cstheme="minorHAnsi"/>
          <w:b/>
          <w:bCs/>
          <w:color w:val="000000" w:themeColor="text1"/>
          <w:sz w:val="21"/>
          <w:szCs w:val="21"/>
        </w:rPr>
        <w:t xml:space="preserve">      </w:t>
      </w:r>
      <w:hyperlink r:id="rId8" w:history="1">
        <w:r w:rsidRPr="00627C1E">
          <w:rPr>
            <w:rStyle w:val="Hyperlink"/>
            <w:rFonts w:cstheme="minorHAnsi"/>
            <w:b/>
            <w:bCs/>
            <w:color w:val="000000" w:themeColor="text1"/>
            <w:sz w:val="21"/>
            <w:szCs w:val="21"/>
            <w:u w:val="none"/>
          </w:rPr>
          <w:t>www.peterotisphotos.com</w:t>
        </w:r>
      </w:hyperlink>
    </w:p>
    <w:p w14:paraId="37249BD2" w14:textId="77777777" w:rsidR="002C2352" w:rsidRPr="002C2352" w:rsidRDefault="002C2352" w:rsidP="00627C1E">
      <w:pPr>
        <w:contextualSpacing/>
        <w:rPr>
          <w:rStyle w:val="Hyperlink"/>
          <w:rFonts w:cstheme="minorHAnsi"/>
          <w:b/>
          <w:bCs/>
          <w:color w:val="000000" w:themeColor="text1"/>
          <w:sz w:val="10"/>
          <w:szCs w:val="10"/>
          <w:u w:val="none"/>
        </w:rPr>
      </w:pPr>
    </w:p>
    <w:p w14:paraId="37854DED" w14:textId="2A89E5C5" w:rsidR="00E239A0" w:rsidRPr="00752FBE" w:rsidRDefault="00E239A0" w:rsidP="00627C1E">
      <w:pPr>
        <w:contextualSpacing/>
        <w:rPr>
          <w:rFonts w:eastAsiaTheme="minorHAnsi" w:cstheme="minorHAnsi"/>
          <w:b/>
          <w:bCs/>
          <w:color w:val="000000" w:themeColor="text1"/>
          <w:sz w:val="22"/>
          <w:szCs w:val="22"/>
        </w:rPr>
      </w:pPr>
      <w:r w:rsidRPr="00752FBE">
        <w:rPr>
          <w:rFonts w:ascii="HelveticaNeue" w:eastAsia="Times New Roman" w:hAnsi="HelveticaNeue" w:cs="Times New Roman"/>
          <w:iCs/>
          <w:sz w:val="22"/>
          <w:szCs w:val="22"/>
        </w:rPr>
        <w:t xml:space="preserve">Peter Otis is a Guilford resident and photographer.  </w:t>
      </w:r>
      <w:r w:rsidR="00BA5195" w:rsidRPr="00752FBE">
        <w:rPr>
          <w:rFonts w:ascii="HelveticaNeue" w:eastAsia="Times New Roman" w:hAnsi="HelveticaNeue" w:cs="Times New Roman"/>
          <w:sz w:val="22"/>
          <w:szCs w:val="22"/>
        </w:rPr>
        <w:t xml:space="preserve">Displays and publication </w:t>
      </w:r>
      <w:r w:rsidR="00B81B7C" w:rsidRPr="00752FBE">
        <w:rPr>
          <w:rFonts w:ascii="HelveticaNeue" w:eastAsia="Times New Roman" w:hAnsi="HelveticaNeue" w:cs="Times New Roman"/>
          <w:sz w:val="22"/>
          <w:szCs w:val="22"/>
        </w:rPr>
        <w:t>highlights</w:t>
      </w:r>
      <w:r w:rsidR="00BA5195" w:rsidRPr="00752FBE">
        <w:rPr>
          <w:rFonts w:ascii="HelveticaNeue" w:eastAsia="Times New Roman" w:hAnsi="HelveticaNeue" w:cs="Times New Roman"/>
          <w:sz w:val="22"/>
          <w:szCs w:val="22"/>
        </w:rPr>
        <w:t xml:space="preserve"> </w:t>
      </w:r>
      <w:proofErr w:type="gramStart"/>
      <w:r w:rsidR="00BA5195" w:rsidRPr="00752FBE">
        <w:rPr>
          <w:rFonts w:ascii="HelveticaNeue" w:eastAsia="Times New Roman" w:hAnsi="HelveticaNeue" w:cs="Times New Roman"/>
          <w:sz w:val="22"/>
          <w:szCs w:val="22"/>
        </w:rPr>
        <w:t>include:</w:t>
      </w:r>
      <w:proofErr w:type="gramEnd"/>
      <w:r w:rsidR="00BA5195" w:rsidRPr="00752FBE">
        <w:rPr>
          <w:rFonts w:ascii="HelveticaNeue" w:eastAsia="Times New Roman" w:hAnsi="HelveticaNeue" w:cs="Times New Roman"/>
          <w:sz w:val="22"/>
          <w:szCs w:val="22"/>
        </w:rPr>
        <w:t xml:space="preserve">  </w:t>
      </w:r>
      <w:r w:rsidR="00BE7EAE" w:rsidRPr="00752FBE">
        <w:rPr>
          <w:rFonts w:ascii="HelveticaNeue" w:eastAsia="Times New Roman" w:hAnsi="HelveticaNeue" w:cs="Times New Roman"/>
          <w:sz w:val="22"/>
          <w:szCs w:val="22"/>
        </w:rPr>
        <w:t xml:space="preserve">Yale University and </w:t>
      </w:r>
      <w:r w:rsidR="00BA5195" w:rsidRPr="00752FBE">
        <w:rPr>
          <w:rFonts w:ascii="HelveticaNeue" w:eastAsia="Times New Roman" w:hAnsi="HelveticaNeue" w:cs="Times New Roman"/>
          <w:sz w:val="22"/>
          <w:szCs w:val="22"/>
        </w:rPr>
        <w:t xml:space="preserve">Yale School of the Environment, </w:t>
      </w:r>
      <w:r w:rsidR="00B81B7C" w:rsidRPr="00752FBE">
        <w:rPr>
          <w:rFonts w:ascii="HelveticaNeue" w:eastAsia="Times New Roman" w:hAnsi="HelveticaNeue" w:cs="Times New Roman"/>
          <w:sz w:val="22"/>
          <w:szCs w:val="22"/>
        </w:rPr>
        <w:t xml:space="preserve">Guilford Land Conservation Trust, </w:t>
      </w:r>
      <w:r w:rsidR="00BA5195" w:rsidRPr="00752FBE">
        <w:rPr>
          <w:rFonts w:ascii="HelveticaNeue" w:eastAsia="Times New Roman" w:hAnsi="HelveticaNeue" w:cs="Times New Roman"/>
          <w:sz w:val="22"/>
          <w:szCs w:val="22"/>
        </w:rPr>
        <w:t>Trinity Episcopal Church – Branford, University of New Hampshire, Willoughby Wallace Memorial Library, Branford Arts and Cultural Alliance, Guilford’s 375</w:t>
      </w:r>
      <w:r w:rsidR="00BA5195" w:rsidRPr="00752FBE">
        <w:rPr>
          <w:rFonts w:ascii="HelveticaNeue" w:eastAsia="Times New Roman" w:hAnsi="HelveticaNeue" w:cs="Times New Roman"/>
          <w:sz w:val="22"/>
          <w:szCs w:val="22"/>
          <w:vertAlign w:val="superscript"/>
        </w:rPr>
        <w:t>th</w:t>
      </w:r>
      <w:r w:rsidR="00BA5195" w:rsidRPr="00752FBE">
        <w:rPr>
          <w:rFonts w:ascii="HelveticaNeue" w:eastAsia="Times New Roman" w:hAnsi="HelveticaNeue" w:cs="Times New Roman"/>
          <w:sz w:val="22"/>
          <w:szCs w:val="22"/>
        </w:rPr>
        <w:t xml:space="preserve">, </w:t>
      </w:r>
      <w:r w:rsidR="00BA5195" w:rsidRPr="00752FBE">
        <w:rPr>
          <w:rFonts w:ascii="HelveticaNeue" w:eastAsia="Times New Roman" w:hAnsi="HelveticaNeue" w:cs="Times New Roman"/>
          <w:i/>
          <w:sz w:val="22"/>
          <w:szCs w:val="22"/>
        </w:rPr>
        <w:t>Shoreline Times</w:t>
      </w:r>
      <w:r w:rsidR="00BA5195" w:rsidRPr="00752FBE">
        <w:rPr>
          <w:rFonts w:ascii="HelveticaNeue" w:eastAsia="Times New Roman" w:hAnsi="HelveticaNeue" w:cs="Times New Roman"/>
          <w:sz w:val="22"/>
          <w:szCs w:val="22"/>
        </w:rPr>
        <w:t xml:space="preserve">, </w:t>
      </w:r>
      <w:r w:rsidR="00BA5195" w:rsidRPr="00752FBE">
        <w:rPr>
          <w:rFonts w:ascii="HelveticaNeue" w:eastAsia="Times New Roman" w:hAnsi="HelveticaNeue" w:cs="Times New Roman"/>
          <w:i/>
          <w:sz w:val="22"/>
          <w:szCs w:val="22"/>
        </w:rPr>
        <w:t>Mashantucket Museum News</w:t>
      </w:r>
      <w:r w:rsidR="00BA5195" w:rsidRPr="00752FBE">
        <w:rPr>
          <w:rFonts w:ascii="HelveticaNeue" w:eastAsia="Times New Roman" w:hAnsi="HelveticaNeue" w:cs="Times New Roman"/>
          <w:sz w:val="22"/>
          <w:szCs w:val="22"/>
        </w:rPr>
        <w:t xml:space="preserve">, </w:t>
      </w:r>
      <w:r w:rsidR="00BA5195" w:rsidRPr="00752FBE">
        <w:rPr>
          <w:rFonts w:ascii="HelveticaNeue" w:eastAsia="Times New Roman" w:hAnsi="HelveticaNeue" w:cs="Times New Roman"/>
          <w:i/>
          <w:sz w:val="22"/>
          <w:szCs w:val="22"/>
        </w:rPr>
        <w:t xml:space="preserve">The Chronicle of Higher Education, </w:t>
      </w:r>
      <w:r w:rsidR="00BA5195" w:rsidRPr="00752FBE">
        <w:rPr>
          <w:rFonts w:ascii="HelveticaNeue" w:eastAsia="Times New Roman" w:hAnsi="HelveticaNeue" w:cs="Times New Roman"/>
          <w:sz w:val="22"/>
          <w:szCs w:val="22"/>
        </w:rPr>
        <w:t>and his</w:t>
      </w:r>
      <w:r w:rsidR="00BA5195" w:rsidRPr="00752FBE">
        <w:rPr>
          <w:rFonts w:ascii="HelveticaNeue" w:eastAsia="Times New Roman" w:hAnsi="HelveticaNeue" w:cs="Times New Roman"/>
          <w:i/>
          <w:sz w:val="22"/>
          <w:szCs w:val="22"/>
        </w:rPr>
        <w:t xml:space="preserve"> peterotisphotos.com </w:t>
      </w:r>
      <w:r w:rsidR="00BA5195" w:rsidRPr="00752FBE">
        <w:rPr>
          <w:rFonts w:ascii="HelveticaNeue" w:eastAsia="Times New Roman" w:hAnsi="HelveticaNeue" w:cs="Times New Roman"/>
          <w:sz w:val="22"/>
          <w:szCs w:val="22"/>
        </w:rPr>
        <w:t>website</w:t>
      </w:r>
      <w:r w:rsidR="00BA5195" w:rsidRPr="00752FBE">
        <w:rPr>
          <w:rFonts w:ascii="HelveticaNeue" w:eastAsia="Times New Roman" w:hAnsi="HelveticaNeue" w:cs="Times New Roman"/>
          <w:i/>
          <w:sz w:val="22"/>
          <w:szCs w:val="22"/>
        </w:rPr>
        <w:t>.</w:t>
      </w:r>
    </w:p>
    <w:p w14:paraId="100B3CF1" w14:textId="13266BFB" w:rsidR="004C545C" w:rsidRDefault="004C545C" w:rsidP="002C2352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10"/>
          <w:szCs w:val="10"/>
        </w:rPr>
      </w:pPr>
      <w:r w:rsidRPr="00627C1E">
        <w:rPr>
          <w:rFonts w:eastAsia="Times New Roman" w:cstheme="minorHAnsi"/>
          <w:b/>
          <w:bCs/>
          <w:sz w:val="21"/>
          <w:szCs w:val="21"/>
        </w:rPr>
        <w:t xml:space="preserve">Loft Gallery exhibits are organized by Michael Haggans – jmhaggans@gmail.com </w:t>
      </w:r>
    </w:p>
    <w:p w14:paraId="68CFE826" w14:textId="77777777" w:rsidR="0080423E" w:rsidRDefault="004C545C" w:rsidP="005C7713">
      <w:pPr>
        <w:jc w:val="center"/>
        <w:rPr>
          <w:rFonts w:ascii="HelveticaNeue" w:eastAsia="Times New Roman" w:hAnsi="HelveticaNeue" w:cs="Times New Roman"/>
          <w:sz w:val="22"/>
          <w:szCs w:val="22"/>
        </w:rPr>
      </w:pPr>
      <w:r w:rsidRPr="004C545C">
        <w:rPr>
          <w:rFonts w:ascii="HelveticaNeue" w:eastAsia="Times New Roman" w:hAnsi="HelveticaNeue" w:cs="Times New Roman"/>
          <w:sz w:val="22"/>
          <w:szCs w:val="22"/>
        </w:rPr>
        <w:t xml:space="preserve">Also on display downstairs are oil paintings of local landmarks by Jeffrey </w:t>
      </w:r>
      <w:proofErr w:type="spellStart"/>
      <w:r w:rsidRPr="004C545C">
        <w:rPr>
          <w:rFonts w:ascii="HelveticaNeue" w:eastAsia="Times New Roman" w:hAnsi="HelveticaNeue" w:cs="Times New Roman"/>
          <w:sz w:val="22"/>
          <w:szCs w:val="22"/>
        </w:rPr>
        <w:t>Suraci</w:t>
      </w:r>
      <w:proofErr w:type="spellEnd"/>
    </w:p>
    <w:p w14:paraId="44C1C277" w14:textId="77777777" w:rsidR="002C2352" w:rsidRDefault="00752FBE" w:rsidP="002C2352">
      <w:pPr>
        <w:jc w:val="center"/>
        <w:rPr>
          <w:rFonts w:eastAsia="Times New Roman" w:cstheme="minorHAnsi"/>
          <w:b/>
          <w:bCs/>
          <w:color w:val="000000" w:themeColor="text1"/>
          <w:sz w:val="10"/>
          <w:szCs w:val="10"/>
        </w:rPr>
      </w:pPr>
      <w:hyperlink r:id="rId9" w:history="1">
        <w:r w:rsidR="0080423E" w:rsidRPr="00627C1E">
          <w:rPr>
            <w:rStyle w:val="Hyperlink"/>
            <w:rFonts w:eastAsia="Times New Roman" w:cstheme="minorHAnsi"/>
            <w:b/>
            <w:bCs/>
            <w:color w:val="000000" w:themeColor="text1"/>
            <w:sz w:val="21"/>
            <w:szCs w:val="21"/>
            <w:u w:val="none"/>
          </w:rPr>
          <w:t>jeffsuraci@yahoo.com</w:t>
        </w:r>
      </w:hyperlink>
    </w:p>
    <w:p w14:paraId="61897740" w14:textId="2AACDDB2" w:rsidR="004C545C" w:rsidRPr="00752FBE" w:rsidRDefault="004C545C" w:rsidP="002C2352">
      <w:pPr>
        <w:jc w:val="center"/>
        <w:rPr>
          <w:rFonts w:eastAsia="Times New Roman" w:cstheme="minorHAnsi"/>
          <w:b/>
          <w:bCs/>
          <w:color w:val="000000" w:themeColor="text1"/>
          <w:sz w:val="26"/>
          <w:szCs w:val="26"/>
        </w:rPr>
      </w:pPr>
      <w:r w:rsidRPr="004C545C">
        <w:rPr>
          <w:rFonts w:ascii="HelveticaNeue" w:eastAsia="Times New Roman" w:hAnsi="HelveticaNeue" w:cs="Times New Roman"/>
          <w:b/>
          <w:bCs/>
          <w:sz w:val="18"/>
          <w:szCs w:val="18"/>
        </w:rPr>
        <w:br/>
      </w:r>
      <w:r w:rsidRPr="00752FBE">
        <w:rPr>
          <w:rFonts w:eastAsia="Times New Roman" w:cstheme="minorHAnsi"/>
          <w:b/>
          <w:bCs/>
          <w:sz w:val="26"/>
          <w:szCs w:val="26"/>
        </w:rPr>
        <w:t>JAVA HUT CAFÉ &amp; BISTRO - 20 CHURCH STREET, GUILFORD - javahutcafebistro.com</w:t>
      </w:r>
    </w:p>
    <w:sectPr w:rsidR="004C545C" w:rsidRPr="00752FBE" w:rsidSect="00752FBE">
      <w:pgSz w:w="12240" w:h="15840"/>
      <w:pgMar w:top="1269" w:right="1440" w:bottom="29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45C"/>
    <w:rsid w:val="000C4BA8"/>
    <w:rsid w:val="002C2352"/>
    <w:rsid w:val="002D7D56"/>
    <w:rsid w:val="003731FF"/>
    <w:rsid w:val="00380712"/>
    <w:rsid w:val="00486425"/>
    <w:rsid w:val="004C545C"/>
    <w:rsid w:val="005C7713"/>
    <w:rsid w:val="00627C1E"/>
    <w:rsid w:val="00752FBE"/>
    <w:rsid w:val="0080423E"/>
    <w:rsid w:val="0081424C"/>
    <w:rsid w:val="00824867"/>
    <w:rsid w:val="00977C63"/>
    <w:rsid w:val="009A6518"/>
    <w:rsid w:val="00AA7927"/>
    <w:rsid w:val="00AF5D1A"/>
    <w:rsid w:val="00B100F8"/>
    <w:rsid w:val="00B81B7C"/>
    <w:rsid w:val="00BA5195"/>
    <w:rsid w:val="00BD246D"/>
    <w:rsid w:val="00BE7EAE"/>
    <w:rsid w:val="00C33DF2"/>
    <w:rsid w:val="00D53DDD"/>
    <w:rsid w:val="00E0064D"/>
    <w:rsid w:val="00E239A0"/>
    <w:rsid w:val="00E45761"/>
    <w:rsid w:val="00E80395"/>
    <w:rsid w:val="00ED62DC"/>
    <w:rsid w:val="00EE0DB9"/>
    <w:rsid w:val="00EF6A45"/>
    <w:rsid w:val="00F1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1BCD5"/>
  <w14:defaultImageDpi w14:val="32767"/>
  <w15:chartTrackingRefBased/>
  <w15:docId w15:val="{AA8ADECA-0CE1-A545-B9F7-7972FE3BA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545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ED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042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0423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042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1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terotisphotos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peter@peterotisphoto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jeffsuraci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Michael Haggans</cp:lastModifiedBy>
  <cp:revision>2</cp:revision>
  <cp:lastPrinted>2021-03-09T19:25:00Z</cp:lastPrinted>
  <dcterms:created xsi:type="dcterms:W3CDTF">2021-03-10T21:00:00Z</dcterms:created>
  <dcterms:modified xsi:type="dcterms:W3CDTF">2021-03-10T21:00:00Z</dcterms:modified>
</cp:coreProperties>
</file>